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CE279F" w14:textId="77777777" w:rsidR="00FA3505" w:rsidRDefault="00840C60">
      <w:pPr>
        <w:jc w:val="right"/>
        <w:rPr>
          <w:b/>
        </w:rPr>
      </w:pPr>
      <w:r>
        <w:rPr>
          <w:b/>
        </w:rPr>
        <w:t xml:space="preserve">All’attenzione di genitori degli alunni delle classi </w:t>
      </w:r>
      <w:proofErr w:type="gramStart"/>
      <w:r>
        <w:rPr>
          <w:b/>
        </w:rPr>
        <w:t>dell’ IC</w:t>
      </w:r>
      <w:proofErr w:type="gramEnd"/>
      <w:r>
        <w:rPr>
          <w:b/>
        </w:rPr>
        <w:t>6</w:t>
      </w:r>
    </w:p>
    <w:p w14:paraId="13D2B3AA" w14:textId="77777777" w:rsidR="00FA3505" w:rsidRDefault="00FA3505">
      <w:pPr>
        <w:rPr>
          <w:b/>
        </w:rPr>
      </w:pPr>
    </w:p>
    <w:p w14:paraId="15433D61" w14:textId="77777777" w:rsidR="00FA3505" w:rsidRDefault="00840C60">
      <w:pPr>
        <w:rPr>
          <w:b/>
          <w:u w:val="single"/>
        </w:rPr>
      </w:pPr>
      <w:r>
        <w:rPr>
          <w:b/>
          <w:u w:val="single"/>
        </w:rPr>
        <w:t>Accesso all’area riservata del registro elettronico.</w:t>
      </w:r>
    </w:p>
    <w:p w14:paraId="4F9663B1" w14:textId="77777777" w:rsidR="00FA3505" w:rsidRDefault="00840C60">
      <w:pPr>
        <w:rPr>
          <w:b/>
        </w:rPr>
      </w:pPr>
      <w:r>
        <w:rPr>
          <w:b/>
        </w:rPr>
        <w:t>Con la presente si comunica che i genitori degli alunni iscritti nel nostro comprensivo,</w:t>
      </w:r>
    </w:p>
    <w:p w14:paraId="577B52A5" w14:textId="77777777" w:rsidR="00FA3505" w:rsidRDefault="00840C60">
      <w:pPr>
        <w:rPr>
          <w:b/>
        </w:rPr>
      </w:pPr>
      <w:r>
        <w:rPr>
          <w:b/>
        </w:rPr>
        <w:t>possono avere le credenziali d’accesso online seguendo questa procedura, valida anche per il recupero delle credenziali nei prossimi anni scolastici.</w:t>
      </w:r>
    </w:p>
    <w:p w14:paraId="311E5983" w14:textId="77777777" w:rsidR="00FA3505" w:rsidRDefault="00FA3505">
      <w:pPr>
        <w:rPr>
          <w:b/>
        </w:rPr>
      </w:pPr>
    </w:p>
    <w:p w14:paraId="745CBAB2" w14:textId="77777777" w:rsidR="00FA3505" w:rsidRDefault="00840C60">
      <w:pPr>
        <w:rPr>
          <w:b/>
        </w:rPr>
      </w:pPr>
      <w:r>
        <w:rPr>
          <w:b/>
        </w:rPr>
        <w:t>Accedere al sito</w:t>
      </w:r>
      <w:r>
        <w:rPr>
          <w:b/>
        </w:rPr>
        <w:t xml:space="preserve"> d’Istituto</w:t>
      </w:r>
    </w:p>
    <w:p w14:paraId="24734324" w14:textId="77777777" w:rsidR="00FA3505" w:rsidRDefault="00840C60">
      <w:pPr>
        <w:rPr>
          <w:b/>
        </w:rPr>
      </w:pPr>
      <w:hyperlink r:id="rId4">
        <w:r>
          <w:rPr>
            <w:b/>
            <w:color w:val="1155CC"/>
            <w:u w:val="single"/>
          </w:rPr>
          <w:t>https://www.ic6imola.edu.it/</w:t>
        </w:r>
      </w:hyperlink>
    </w:p>
    <w:p w14:paraId="74E374F2" w14:textId="77777777" w:rsidR="00FA3505" w:rsidRDefault="00840C60">
      <w:pPr>
        <w:rPr>
          <w:b/>
        </w:rPr>
      </w:pPr>
      <w:r>
        <w:pict w14:anchorId="18F79321">
          <v:rect id="_x0000_i1025" style="width:0;height:1.5pt" o:hralign="center" o:hrstd="t" o:hr="t" fillcolor="#a0a0a0" stroked="f"/>
        </w:pict>
      </w:r>
    </w:p>
    <w:p w14:paraId="550A62F2" w14:textId="77777777" w:rsidR="00FA3505" w:rsidRDefault="00FA3505">
      <w:pPr>
        <w:rPr>
          <w:b/>
        </w:rPr>
      </w:pPr>
    </w:p>
    <w:p w14:paraId="0A82C1A6" w14:textId="77777777" w:rsidR="00FA3505" w:rsidRDefault="00840C60">
      <w:pPr>
        <w:rPr>
          <w:b/>
        </w:rPr>
      </w:pPr>
      <w:r>
        <w:rPr>
          <w:b/>
        </w:rPr>
        <w:t xml:space="preserve">Sezione LOGIN: link diretto </w:t>
      </w:r>
      <w:hyperlink r:id="rId5">
        <w:r>
          <w:rPr>
            <w:b/>
            <w:color w:val="1155CC"/>
            <w:u w:val="single"/>
          </w:rPr>
          <w:t>https://www.ic6imola.edu.it/accesso.asp</w:t>
        </w:r>
      </w:hyperlink>
    </w:p>
    <w:p w14:paraId="554BA7B7" w14:textId="77777777" w:rsidR="00FA3505" w:rsidRDefault="00840C6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6CD408DD" wp14:editId="1D65091D">
            <wp:extent cx="5886450" cy="29870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24100" r="13899" b="443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987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DE9FA" w14:textId="77777777" w:rsidR="00FA3505" w:rsidRDefault="00840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clicca su “Ricordami le credenziali</w:t>
      </w:r>
      <w:r>
        <w:rPr>
          <w:b/>
          <w:sz w:val="28"/>
          <w:szCs w:val="28"/>
        </w:rPr>
        <w:t xml:space="preserve"> di accesso”</w:t>
      </w:r>
    </w:p>
    <w:p w14:paraId="5DB5F522" w14:textId="77777777" w:rsidR="00FA3505" w:rsidRDefault="00840C60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481B56B5" wp14:editId="5BDA27EE">
            <wp:extent cx="6207488" cy="2905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6156" t="9432" r="5958" b="36138"/>
                    <a:stretch>
                      <a:fillRect/>
                    </a:stretch>
                  </pic:blipFill>
                  <pic:spPr>
                    <a:xfrm>
                      <a:off x="0" y="0"/>
                      <a:ext cx="6207488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A06F9" w14:textId="77777777" w:rsidR="00FA3505" w:rsidRDefault="00840C60">
      <w:pPr>
        <w:rPr>
          <w:b/>
        </w:rPr>
      </w:pPr>
      <w:r>
        <w:rPr>
          <w:b/>
        </w:rPr>
        <w:t xml:space="preserve">Inserire in E-mail: </w:t>
      </w:r>
      <w:proofErr w:type="gramStart"/>
      <w:r>
        <w:rPr>
          <w:b/>
        </w:rPr>
        <w:t>digitare  l’indirizzo</w:t>
      </w:r>
      <w:proofErr w:type="gramEnd"/>
      <w:r>
        <w:rPr>
          <w:b/>
        </w:rPr>
        <w:t xml:space="preserve"> mail che è stato indicato nella scheda di iscrizione del proprio/a figlio/a  e premere invia. </w:t>
      </w:r>
    </w:p>
    <w:p w14:paraId="523A4E54" w14:textId="77777777" w:rsidR="00FA3505" w:rsidRDefault="00840C60">
      <w:pPr>
        <w:rPr>
          <w:b/>
        </w:rPr>
      </w:pPr>
      <w:r>
        <w:rPr>
          <w:b/>
        </w:rPr>
        <w:t xml:space="preserve">Compare:  </w:t>
      </w:r>
    </w:p>
    <w:p w14:paraId="21DBDE7C" w14:textId="77777777" w:rsidR="00FA3505" w:rsidRDefault="00840C60">
      <w:pPr>
        <w:rPr>
          <w:rFonts w:ascii="Roboto" w:eastAsia="Roboto" w:hAnsi="Roboto" w:cs="Roboto"/>
          <w:b/>
          <w:color w:val="006600"/>
          <w:shd w:val="clear" w:color="auto" w:fill="F5F5F5"/>
        </w:rPr>
      </w:pPr>
      <w:r>
        <w:rPr>
          <w:rFonts w:ascii="Roboto" w:eastAsia="Roboto" w:hAnsi="Roboto" w:cs="Roboto"/>
          <w:b/>
          <w:color w:val="006600"/>
          <w:shd w:val="clear" w:color="auto" w:fill="F5F5F5"/>
        </w:rPr>
        <w:t>“una mail con i dati richiesti è stata inviata ora dal sistema.</w:t>
      </w:r>
    </w:p>
    <w:p w14:paraId="0AF2F917" w14:textId="77777777" w:rsidR="00FA3505" w:rsidRDefault="00840C60">
      <w:pPr>
        <w:rPr>
          <w:rFonts w:ascii="Roboto" w:eastAsia="Roboto" w:hAnsi="Roboto" w:cs="Roboto"/>
          <w:b/>
          <w:color w:val="006600"/>
          <w:shd w:val="clear" w:color="auto" w:fill="F5F5F5"/>
        </w:rPr>
      </w:pPr>
      <w:r>
        <w:rPr>
          <w:rFonts w:ascii="Roboto" w:eastAsia="Roboto" w:hAnsi="Roboto" w:cs="Roboto"/>
          <w:b/>
          <w:color w:val="006600"/>
          <w:shd w:val="clear" w:color="auto" w:fill="F5F5F5"/>
        </w:rPr>
        <w:t>Controlli il suo indirizzo di</w:t>
      </w:r>
      <w:r>
        <w:rPr>
          <w:rFonts w:ascii="Roboto" w:eastAsia="Roboto" w:hAnsi="Roboto" w:cs="Roboto"/>
          <w:b/>
          <w:color w:val="006600"/>
          <w:shd w:val="clear" w:color="auto" w:fill="F5F5F5"/>
        </w:rPr>
        <w:t xml:space="preserve"> posta elettronica </w:t>
      </w:r>
      <w:proofErr w:type="gramStart"/>
      <w:r>
        <w:rPr>
          <w:rFonts w:ascii="Roboto" w:eastAsia="Roboto" w:hAnsi="Roboto" w:cs="Roboto"/>
          <w:b/>
          <w:color w:val="006600"/>
          <w:shd w:val="clear" w:color="auto" w:fill="F5F5F5"/>
        </w:rPr>
        <w:t>tra  pochi</w:t>
      </w:r>
      <w:proofErr w:type="gramEnd"/>
      <w:r>
        <w:rPr>
          <w:rFonts w:ascii="Roboto" w:eastAsia="Roboto" w:hAnsi="Roboto" w:cs="Roboto"/>
          <w:b/>
          <w:color w:val="006600"/>
          <w:shd w:val="clear" w:color="auto" w:fill="F5F5F5"/>
        </w:rPr>
        <w:t xml:space="preserve"> istanti …”</w:t>
      </w:r>
    </w:p>
    <w:p w14:paraId="264AAA1E" w14:textId="77777777" w:rsidR="00FA3505" w:rsidRDefault="00840C60">
      <w:pPr>
        <w:rPr>
          <w:b/>
        </w:rPr>
      </w:pPr>
      <w:r>
        <w:rPr>
          <w:b/>
        </w:rPr>
        <w:t>Viene inviata mail all’indirizzo di posta con le credenziali per effettuare il login.</w:t>
      </w:r>
    </w:p>
    <w:p w14:paraId="196D14AC" w14:textId="77777777" w:rsidR="00FA3505" w:rsidRDefault="00FA3505">
      <w:pPr>
        <w:rPr>
          <w:rFonts w:ascii="Roboto" w:eastAsia="Roboto" w:hAnsi="Roboto" w:cs="Roboto"/>
          <w:b/>
          <w:color w:val="006600"/>
          <w:shd w:val="clear" w:color="auto" w:fill="F5F5F5"/>
        </w:rPr>
      </w:pPr>
    </w:p>
    <w:p w14:paraId="08BEC0D0" w14:textId="77777777" w:rsidR="00FA3505" w:rsidRDefault="00FA3505">
      <w:pPr>
        <w:rPr>
          <w:b/>
        </w:rPr>
      </w:pPr>
    </w:p>
    <w:sectPr w:rsidR="00FA3505">
      <w:pgSz w:w="11906" w:h="16838"/>
      <w:pgMar w:top="283" w:right="566" w:bottom="26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05"/>
    <w:rsid w:val="0018721F"/>
    <w:rsid w:val="00840C60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F811"/>
  <w15:docId w15:val="{40CB5D88-CEFE-470F-9B4F-6FE500E8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ic6imola.edu.it/accesso.asp" TargetMode="External"/><Relationship Id="rId4" Type="http://schemas.openxmlformats.org/officeDocument/2006/relationships/hyperlink" Target="https://www.ic6imola.edu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2020-04-15T20:12:00Z</dcterms:created>
  <dcterms:modified xsi:type="dcterms:W3CDTF">2020-04-15T20:12:00Z</dcterms:modified>
</cp:coreProperties>
</file>